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F1837" w14:textId="6AD359E8" w:rsidR="005817FF" w:rsidRDefault="00000000" w:rsidP="00A93CEA">
      <w:pPr>
        <w:pStyle w:val="Corpodetexto"/>
        <w:spacing w:line="360" w:lineRule="auto"/>
        <w:ind w:left="3614" w:firstLine="0"/>
        <w:rPr>
          <w:b w:val="0"/>
          <w:sz w:val="20"/>
        </w:rPr>
      </w:pPr>
      <w:r w:rsidRPr="005817FF">
        <w:rPr>
          <w:b w:val="0"/>
          <w:noProof/>
          <w:sz w:val="20"/>
        </w:rPr>
        <w:drawing>
          <wp:inline distT="0" distB="0" distL="0" distR="0" wp14:anchorId="1F115696" wp14:editId="77337A0D">
            <wp:extent cx="2075849" cy="162086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49" cy="162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D3748" w14:textId="77777777" w:rsidR="00A93CEA" w:rsidRPr="00A93CEA" w:rsidRDefault="00A93CEA" w:rsidP="00A93CEA">
      <w:pPr>
        <w:pStyle w:val="Corpodetexto"/>
        <w:spacing w:line="360" w:lineRule="auto"/>
        <w:ind w:left="3614" w:firstLine="0"/>
        <w:rPr>
          <w:b w:val="0"/>
          <w:sz w:val="20"/>
        </w:rPr>
      </w:pPr>
    </w:p>
    <w:p w14:paraId="73DC79FD" w14:textId="2B2FE7FE" w:rsidR="006470C5" w:rsidRPr="0099285B" w:rsidRDefault="00000000" w:rsidP="005817FF">
      <w:pPr>
        <w:pStyle w:val="Ttulo"/>
        <w:spacing w:line="360" w:lineRule="auto"/>
        <w:jc w:val="both"/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99285B"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EDITAL</w:t>
      </w:r>
      <w:r w:rsidRPr="005817FF">
        <w:rPr>
          <w:rFonts w:ascii="Arial" w:hAnsi="Arial" w:cs="Arial"/>
          <w:spacing w:val="26"/>
          <w:w w:val="110"/>
        </w:rPr>
        <w:t xml:space="preserve"> </w:t>
      </w:r>
      <w:r w:rsidRPr="0099285B"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</w:t>
      </w:r>
      <w:r w:rsidRPr="005817FF">
        <w:rPr>
          <w:rFonts w:ascii="Arial" w:hAnsi="Arial" w:cs="Arial"/>
          <w:spacing w:val="26"/>
          <w:w w:val="110"/>
        </w:rPr>
        <w:t xml:space="preserve"> </w:t>
      </w:r>
      <w:r w:rsidRPr="0099285B"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COMPOSIÇÃO</w:t>
      </w:r>
      <w:r w:rsidRPr="005817FF">
        <w:rPr>
          <w:rFonts w:ascii="Arial" w:hAnsi="Arial" w:cs="Arial"/>
          <w:spacing w:val="26"/>
          <w:w w:val="110"/>
        </w:rPr>
        <w:t xml:space="preserve"> </w:t>
      </w:r>
      <w:r w:rsidRPr="0099285B"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CORDAS</w:t>
      </w:r>
      <w:r w:rsidRPr="005817FF">
        <w:rPr>
          <w:rFonts w:ascii="Arial" w:hAnsi="Arial" w:cs="Arial"/>
          <w:spacing w:val="27"/>
          <w:w w:val="110"/>
        </w:rPr>
        <w:t xml:space="preserve"> </w:t>
      </w:r>
      <w:r w:rsidRPr="0099285B"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AO</w:t>
      </w:r>
      <w:r w:rsidRPr="005817FF">
        <w:rPr>
          <w:rFonts w:ascii="Arial" w:hAnsi="Arial" w:cs="Arial"/>
          <w:spacing w:val="26"/>
          <w:w w:val="110"/>
        </w:rPr>
        <w:t xml:space="preserve"> </w:t>
      </w:r>
      <w:r w:rsidRPr="0099285B">
        <w:rPr>
          <w:rFonts w:ascii="Arial" w:hAnsi="Arial" w:cs="Arial"/>
          <w:w w:val="1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VENTO</w:t>
      </w:r>
    </w:p>
    <w:p w14:paraId="38FD78BC" w14:textId="77777777" w:rsidR="005817FF" w:rsidRPr="005817FF" w:rsidRDefault="005817FF" w:rsidP="00A93CEA">
      <w:pPr>
        <w:pStyle w:val="Corpodetexto"/>
        <w:spacing w:before="78" w:line="360" w:lineRule="auto"/>
        <w:ind w:left="0" w:right="101" w:firstLine="0"/>
        <w:jc w:val="both"/>
        <w:rPr>
          <w:sz w:val="32"/>
          <w:szCs w:val="32"/>
        </w:rPr>
      </w:pPr>
    </w:p>
    <w:p w14:paraId="0DC803CA" w14:textId="048D3A2D" w:rsidR="006470C5" w:rsidRPr="005817FF" w:rsidRDefault="00000000" w:rsidP="005817FF">
      <w:pPr>
        <w:pStyle w:val="Corpodetexto"/>
        <w:spacing w:before="78" w:line="360" w:lineRule="auto"/>
        <w:ind w:left="1701" w:right="949" w:firstLine="0"/>
        <w:jc w:val="both"/>
        <w:rPr>
          <w:sz w:val="32"/>
          <w:szCs w:val="32"/>
        </w:rPr>
      </w:pPr>
      <w:r w:rsidRPr="005817FF">
        <w:rPr>
          <w:sz w:val="32"/>
          <w:szCs w:val="32"/>
        </w:rPr>
        <w:t>CONCURSO DE COMPOSIÇÃO PARA VIOLÃO DO PIAUÍ DO IV ENCONTRO DE VIOLÕES DE</w:t>
      </w:r>
      <w:r w:rsidRPr="005817FF">
        <w:rPr>
          <w:spacing w:val="-64"/>
          <w:sz w:val="32"/>
          <w:szCs w:val="32"/>
        </w:rPr>
        <w:t xml:space="preserve"> </w:t>
      </w:r>
      <w:r w:rsidRPr="005817FF">
        <w:rPr>
          <w:sz w:val="32"/>
          <w:szCs w:val="32"/>
        </w:rPr>
        <w:t>TERESINA</w:t>
      </w:r>
    </w:p>
    <w:p w14:paraId="35AAD7E0" w14:textId="77777777" w:rsidR="005817FF" w:rsidRPr="005817FF" w:rsidRDefault="005817FF" w:rsidP="005817FF">
      <w:pPr>
        <w:pStyle w:val="Corpodetexto"/>
        <w:spacing w:before="78" w:line="360" w:lineRule="auto"/>
        <w:ind w:left="4722" w:right="949" w:hanging="3021"/>
      </w:pPr>
    </w:p>
    <w:p w14:paraId="4D460A9D" w14:textId="77777777" w:rsidR="006470C5" w:rsidRPr="005817FF" w:rsidRDefault="006470C5" w:rsidP="005817FF">
      <w:pPr>
        <w:pStyle w:val="Corpodetexto"/>
        <w:spacing w:before="10" w:line="360" w:lineRule="auto"/>
        <w:ind w:left="0" w:firstLine="0"/>
        <w:rPr>
          <w:sz w:val="20"/>
        </w:rPr>
      </w:pPr>
    </w:p>
    <w:p w14:paraId="131205A6" w14:textId="47ADFD58" w:rsidR="006470C5" w:rsidRPr="005817FF" w:rsidRDefault="00000000" w:rsidP="005817FF">
      <w:pPr>
        <w:pStyle w:val="Corpodetexto"/>
        <w:spacing w:line="360" w:lineRule="auto"/>
        <w:ind w:left="4253" w:right="103" w:firstLine="840"/>
        <w:jc w:val="both"/>
        <w:rPr>
          <w:b w:val="0"/>
          <w:bCs w:val="0"/>
          <w:i/>
          <w:iCs/>
        </w:rPr>
      </w:pPr>
      <w:r w:rsidRPr="005817FF">
        <w:rPr>
          <w:b w:val="0"/>
          <w:bCs w:val="0"/>
          <w:i/>
          <w:iCs/>
        </w:rPr>
        <w:t>Este concurso de composição para violão tem por objetivo principal fomentar a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produção para violão solo brasileira, fazendo parte do concurso de composição que será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realizado durante a quarta edição do Encontro de Violões de Teresina, nos dias 10, 11 e 12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de</w:t>
      </w:r>
      <w:r w:rsidR="008D6991">
        <w:rPr>
          <w:b w:val="0"/>
          <w:bCs w:val="0"/>
          <w:i/>
          <w:iCs/>
        </w:rPr>
        <w:t xml:space="preserve"> setembro de</w:t>
      </w:r>
      <w:r w:rsidRPr="005817FF">
        <w:rPr>
          <w:b w:val="0"/>
          <w:bCs w:val="0"/>
          <w:i/>
          <w:iCs/>
        </w:rPr>
        <w:t xml:space="preserve"> 2024, no Palácio da Música de Teresina, localizado na Rua Santa Luzia, 1241 CEP 64001-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400,</w:t>
      </w:r>
      <w:r w:rsidRPr="005817FF">
        <w:rPr>
          <w:b w:val="0"/>
          <w:bCs w:val="0"/>
          <w:i/>
          <w:iCs/>
          <w:spacing w:val="-1"/>
        </w:rPr>
        <w:t xml:space="preserve"> </w:t>
      </w:r>
      <w:r w:rsidRPr="005817FF">
        <w:rPr>
          <w:b w:val="0"/>
          <w:bCs w:val="0"/>
          <w:i/>
          <w:iCs/>
        </w:rPr>
        <w:t>das 14h às 18h, contemplando workshops, oficinas e apresentações artísticas.</w:t>
      </w:r>
    </w:p>
    <w:p w14:paraId="356F7843" w14:textId="2EF3B68D" w:rsidR="006470C5" w:rsidRDefault="00000000" w:rsidP="008D6991">
      <w:pPr>
        <w:pStyle w:val="Corpodetexto"/>
        <w:spacing w:line="360" w:lineRule="auto"/>
        <w:ind w:left="4253" w:right="103" w:firstLine="642"/>
        <w:jc w:val="both"/>
        <w:rPr>
          <w:b w:val="0"/>
          <w:bCs w:val="0"/>
          <w:i/>
          <w:iCs/>
        </w:rPr>
      </w:pPr>
      <w:r w:rsidRPr="005817FF">
        <w:rPr>
          <w:b w:val="0"/>
          <w:bCs w:val="0"/>
          <w:i/>
          <w:iCs/>
        </w:rPr>
        <w:t>Destinado a compositores de qualquer gênero e idade, com inscrições gratuitas por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meio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do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site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="008D6991">
        <w:rPr>
          <w:b w:val="0"/>
          <w:bCs w:val="0"/>
          <w:i/>
          <w:iCs/>
          <w:spacing w:val="1"/>
        </w:rPr>
        <w:t>“</w:t>
      </w:r>
      <w:hyperlink r:id="rId6" w:history="1">
        <w:r w:rsidR="008D6991" w:rsidRPr="004F7E6D">
          <w:rPr>
            <w:rStyle w:val="Hyperlink"/>
            <w:b w:val="0"/>
            <w:bCs w:val="0"/>
            <w:i/>
            <w:iCs/>
          </w:rPr>
          <w:t>https://violoesdeteresina.com.br/cordas-ao-vento/</w:t>
        </w:r>
      </w:hyperlink>
      <w:r w:rsidR="008D6991">
        <w:rPr>
          <w:b w:val="0"/>
          <w:bCs w:val="0"/>
          <w:i/>
          <w:iCs/>
        </w:rPr>
        <w:t xml:space="preserve">”, </w:t>
      </w:r>
      <w:r w:rsidRPr="005817FF">
        <w:rPr>
          <w:b w:val="0"/>
          <w:bCs w:val="0"/>
          <w:i/>
          <w:iCs/>
        </w:rPr>
        <w:t>este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evento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propõe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 xml:space="preserve">trazer </w:t>
      </w:r>
      <w:r w:rsidR="008D6991">
        <w:rPr>
          <w:b w:val="0"/>
          <w:bCs w:val="0"/>
          <w:i/>
          <w:iCs/>
        </w:rPr>
        <w:t>a</w:t>
      </w:r>
      <w:r w:rsidRPr="005817FF">
        <w:rPr>
          <w:b w:val="0"/>
          <w:bCs w:val="0"/>
          <w:i/>
          <w:iCs/>
        </w:rPr>
        <w:t xml:space="preserve">os estúdios de gravação e </w:t>
      </w:r>
      <w:r w:rsidR="008D6991">
        <w:rPr>
          <w:b w:val="0"/>
          <w:bCs w:val="0"/>
          <w:i/>
          <w:iCs/>
        </w:rPr>
        <w:t>a</w:t>
      </w:r>
      <w:r w:rsidRPr="005817FF">
        <w:rPr>
          <w:b w:val="0"/>
          <w:bCs w:val="0"/>
          <w:i/>
          <w:iCs/>
        </w:rPr>
        <w:t>os palcos a grandiosidade do violão brasileiro</w:t>
      </w:r>
      <w:r w:rsidRPr="005817FF">
        <w:rPr>
          <w:b w:val="0"/>
          <w:bCs w:val="0"/>
          <w:i/>
          <w:iCs/>
          <w:spacing w:val="1"/>
        </w:rPr>
        <w:t xml:space="preserve"> </w:t>
      </w:r>
      <w:r w:rsidRPr="005817FF">
        <w:rPr>
          <w:b w:val="0"/>
          <w:bCs w:val="0"/>
          <w:i/>
          <w:iCs/>
        </w:rPr>
        <w:t>em diversidade estilística.</w:t>
      </w:r>
    </w:p>
    <w:p w14:paraId="2642212C" w14:textId="77777777" w:rsidR="0099285B" w:rsidRDefault="0099285B" w:rsidP="005817FF">
      <w:pPr>
        <w:pStyle w:val="Corpodetexto"/>
        <w:spacing w:line="360" w:lineRule="auto"/>
        <w:ind w:left="4253" w:right="103" w:firstLine="642"/>
        <w:jc w:val="both"/>
        <w:rPr>
          <w:b w:val="0"/>
          <w:bCs w:val="0"/>
          <w:i/>
          <w:iCs/>
        </w:rPr>
      </w:pPr>
    </w:p>
    <w:p w14:paraId="77EB9CB8" w14:textId="77777777" w:rsidR="005817FF" w:rsidRPr="005817FF" w:rsidRDefault="005817FF" w:rsidP="005817FF">
      <w:pPr>
        <w:pStyle w:val="Corpodetexto"/>
        <w:spacing w:line="360" w:lineRule="auto"/>
        <w:ind w:left="4253" w:right="103" w:firstLine="642"/>
        <w:jc w:val="both"/>
        <w:rPr>
          <w:b w:val="0"/>
          <w:bCs w:val="0"/>
          <w:i/>
          <w:iCs/>
        </w:rPr>
      </w:pPr>
    </w:p>
    <w:p w14:paraId="10657CB5" w14:textId="5B2603F0" w:rsidR="006470C5" w:rsidRPr="005817FF" w:rsidRDefault="00000000" w:rsidP="00631DAD">
      <w:pPr>
        <w:pStyle w:val="PargrafodaLista"/>
        <w:numPr>
          <w:ilvl w:val="0"/>
          <w:numId w:val="11"/>
        </w:numPr>
        <w:spacing w:before="210" w:line="360" w:lineRule="auto"/>
        <w:ind w:left="1701" w:right="807" w:firstLine="0"/>
        <w:jc w:val="both"/>
        <w:rPr>
          <w:b/>
          <w:sz w:val="24"/>
        </w:rPr>
      </w:pPr>
      <w:r w:rsidRPr="005817FF">
        <w:rPr>
          <w:b/>
          <w:sz w:val="24"/>
        </w:rPr>
        <w:t>DA PREMIAÇÃO</w:t>
      </w:r>
    </w:p>
    <w:p w14:paraId="01421FBA" w14:textId="60C7C4BC" w:rsidR="00A93CEA" w:rsidRPr="001D05A5" w:rsidRDefault="00000000" w:rsidP="00A93CEA">
      <w:pPr>
        <w:pStyle w:val="Corpodetexto"/>
        <w:spacing w:before="204" w:line="360" w:lineRule="auto"/>
        <w:ind w:left="1701" w:right="807" w:firstLine="0"/>
        <w:jc w:val="both"/>
        <w:rPr>
          <w:b w:val="0"/>
          <w:bCs w:val="0"/>
        </w:rPr>
      </w:pPr>
      <w:r w:rsidRPr="001D05A5">
        <w:rPr>
          <w:b w:val="0"/>
          <w:bCs w:val="0"/>
        </w:rPr>
        <w:t>Serão</w:t>
      </w:r>
      <w:r w:rsidRPr="001D05A5">
        <w:rPr>
          <w:b w:val="0"/>
          <w:bCs w:val="0"/>
          <w:spacing w:val="-1"/>
        </w:rPr>
        <w:t xml:space="preserve"> </w:t>
      </w:r>
      <w:r w:rsidRPr="001D05A5">
        <w:rPr>
          <w:b w:val="0"/>
          <w:bCs w:val="0"/>
        </w:rPr>
        <w:t>selecionadas três composições que terão a seguinte premiação:</w:t>
      </w:r>
    </w:p>
    <w:p w14:paraId="326FE83A" w14:textId="7CA02B3E" w:rsidR="006470C5" w:rsidRPr="005817FF" w:rsidRDefault="005817FF" w:rsidP="004E3887">
      <w:pPr>
        <w:pStyle w:val="PargrafodaLista"/>
        <w:numPr>
          <w:ilvl w:val="1"/>
          <w:numId w:val="11"/>
        </w:numPr>
        <w:tabs>
          <w:tab w:val="left" w:pos="369"/>
        </w:tabs>
        <w:spacing w:before="204" w:line="360" w:lineRule="auto"/>
        <w:ind w:left="2268" w:right="807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5817FF">
        <w:rPr>
          <w:b/>
          <w:sz w:val="24"/>
        </w:rPr>
        <w:t>Primeira</w:t>
      </w:r>
      <w:r w:rsidRPr="005817FF">
        <w:rPr>
          <w:b/>
          <w:spacing w:val="-1"/>
          <w:sz w:val="24"/>
        </w:rPr>
        <w:t xml:space="preserve"> </w:t>
      </w:r>
      <w:r w:rsidRPr="005817FF">
        <w:rPr>
          <w:b/>
          <w:sz w:val="24"/>
        </w:rPr>
        <w:t>colocação 2.000,00 (dois mil reais)</w:t>
      </w:r>
      <w:r w:rsidR="00631DAD">
        <w:rPr>
          <w:b/>
          <w:sz w:val="24"/>
        </w:rPr>
        <w:t>;</w:t>
      </w:r>
    </w:p>
    <w:p w14:paraId="0A2CC9EC" w14:textId="1F081E0D" w:rsidR="006470C5" w:rsidRPr="005817FF" w:rsidRDefault="00A93CEA" w:rsidP="004E3887">
      <w:pPr>
        <w:pStyle w:val="PargrafodaLista"/>
        <w:numPr>
          <w:ilvl w:val="1"/>
          <w:numId w:val="11"/>
        </w:numPr>
        <w:tabs>
          <w:tab w:val="left" w:pos="369"/>
        </w:tabs>
        <w:spacing w:line="360" w:lineRule="auto"/>
        <w:ind w:left="2268" w:right="807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5817FF">
        <w:rPr>
          <w:b/>
          <w:sz w:val="24"/>
        </w:rPr>
        <w:t>Segunda colocação 1.500,00 (um mil e quinhentos reais)</w:t>
      </w:r>
      <w:r w:rsidR="00631DAD">
        <w:rPr>
          <w:b/>
          <w:sz w:val="24"/>
        </w:rPr>
        <w:t>;</w:t>
      </w:r>
    </w:p>
    <w:p w14:paraId="734B15D5" w14:textId="1575A7B3" w:rsidR="006470C5" w:rsidRPr="00A774ED" w:rsidRDefault="00A93CEA" w:rsidP="004E3887">
      <w:pPr>
        <w:pStyle w:val="PargrafodaLista"/>
        <w:numPr>
          <w:ilvl w:val="1"/>
          <w:numId w:val="11"/>
        </w:numPr>
        <w:tabs>
          <w:tab w:val="left" w:pos="369"/>
        </w:tabs>
        <w:spacing w:line="360" w:lineRule="auto"/>
        <w:ind w:left="2268" w:right="807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 w:rsidRPr="00A774ED">
        <w:rPr>
          <w:b/>
          <w:sz w:val="24"/>
        </w:rPr>
        <w:t>Terceira</w:t>
      </w:r>
      <w:r w:rsidRPr="00A774ED">
        <w:rPr>
          <w:b/>
          <w:spacing w:val="-1"/>
          <w:sz w:val="24"/>
        </w:rPr>
        <w:t xml:space="preserve"> </w:t>
      </w:r>
      <w:r w:rsidRPr="00A774ED">
        <w:rPr>
          <w:b/>
          <w:sz w:val="24"/>
        </w:rPr>
        <w:t>colocação 500,00. (quinhentos reais).</w:t>
      </w:r>
    </w:p>
    <w:p w14:paraId="0229B2AA" w14:textId="77777777" w:rsidR="005817FF" w:rsidRDefault="005817FF" w:rsidP="004E3887">
      <w:pPr>
        <w:pStyle w:val="PargrafodaLista"/>
        <w:tabs>
          <w:tab w:val="left" w:pos="369"/>
        </w:tabs>
        <w:spacing w:line="360" w:lineRule="auto"/>
        <w:ind w:left="2268" w:right="807" w:firstLine="0"/>
        <w:jc w:val="both"/>
        <w:rPr>
          <w:b/>
          <w:sz w:val="24"/>
        </w:rPr>
      </w:pPr>
    </w:p>
    <w:p w14:paraId="511C34A1" w14:textId="77777777" w:rsidR="00A93CEA" w:rsidRDefault="00A93CEA" w:rsidP="001D05A5">
      <w:pPr>
        <w:pStyle w:val="PargrafodaLista"/>
        <w:tabs>
          <w:tab w:val="left" w:pos="369"/>
        </w:tabs>
        <w:spacing w:line="360" w:lineRule="auto"/>
        <w:ind w:left="1701" w:right="807" w:firstLine="0"/>
        <w:jc w:val="both"/>
        <w:rPr>
          <w:b/>
          <w:sz w:val="24"/>
        </w:rPr>
      </w:pPr>
    </w:p>
    <w:p w14:paraId="4568E8F1" w14:textId="77777777" w:rsidR="00A93CEA" w:rsidRDefault="00A93CEA" w:rsidP="001D05A5">
      <w:pPr>
        <w:pStyle w:val="PargrafodaLista"/>
        <w:tabs>
          <w:tab w:val="left" w:pos="369"/>
        </w:tabs>
        <w:spacing w:line="360" w:lineRule="auto"/>
        <w:ind w:left="1701" w:right="807" w:firstLine="0"/>
        <w:jc w:val="both"/>
        <w:rPr>
          <w:b/>
          <w:sz w:val="24"/>
        </w:rPr>
      </w:pPr>
    </w:p>
    <w:p w14:paraId="4B806DA3" w14:textId="77777777" w:rsidR="00A93CEA" w:rsidRPr="005817FF" w:rsidRDefault="00A93CEA" w:rsidP="001D05A5">
      <w:pPr>
        <w:pStyle w:val="PargrafodaLista"/>
        <w:tabs>
          <w:tab w:val="left" w:pos="369"/>
        </w:tabs>
        <w:spacing w:line="360" w:lineRule="auto"/>
        <w:ind w:left="1701" w:right="807" w:firstLine="0"/>
        <w:jc w:val="both"/>
        <w:rPr>
          <w:b/>
          <w:sz w:val="24"/>
        </w:rPr>
      </w:pPr>
    </w:p>
    <w:p w14:paraId="229187F0" w14:textId="5C71E5C7" w:rsidR="006470C5" w:rsidRPr="001D05A5" w:rsidRDefault="00000000" w:rsidP="00631DAD">
      <w:pPr>
        <w:pStyle w:val="PargrafodaLista"/>
        <w:numPr>
          <w:ilvl w:val="0"/>
          <w:numId w:val="11"/>
        </w:numPr>
        <w:spacing w:before="204" w:line="360" w:lineRule="auto"/>
        <w:ind w:left="1701" w:right="807" w:firstLine="0"/>
        <w:jc w:val="both"/>
        <w:rPr>
          <w:b/>
          <w:sz w:val="24"/>
        </w:rPr>
      </w:pPr>
      <w:r w:rsidRPr="001D05A5">
        <w:rPr>
          <w:b/>
          <w:sz w:val="24"/>
        </w:rPr>
        <w:t>DAS REGRAS, FORMA E PERÍODO DE INSCRIÇÃO E RESULTADO DO CONCURSO</w:t>
      </w:r>
    </w:p>
    <w:p w14:paraId="4418C9E5" w14:textId="77777777" w:rsidR="006470C5" w:rsidRPr="00631DAD" w:rsidRDefault="00000000" w:rsidP="001D05A5">
      <w:pPr>
        <w:pStyle w:val="Corpodetexto"/>
        <w:spacing w:before="204" w:line="360" w:lineRule="auto"/>
        <w:ind w:left="1701" w:right="807" w:firstLine="0"/>
        <w:jc w:val="both"/>
        <w:rPr>
          <w:b w:val="0"/>
          <w:bCs w:val="0"/>
        </w:rPr>
      </w:pPr>
      <w:r w:rsidRPr="00631DAD">
        <w:rPr>
          <w:b w:val="0"/>
          <w:bCs w:val="0"/>
        </w:rPr>
        <w:t>Os</w:t>
      </w:r>
      <w:r w:rsidRPr="00631DAD">
        <w:rPr>
          <w:b w:val="0"/>
          <w:bCs w:val="0"/>
          <w:spacing w:val="-1"/>
        </w:rPr>
        <w:t xml:space="preserve"> </w:t>
      </w:r>
      <w:r w:rsidRPr="00631DAD">
        <w:rPr>
          <w:b w:val="0"/>
          <w:bCs w:val="0"/>
        </w:rPr>
        <w:t>compositores interessados deverão obedecer ao seguinte regulamento:</w:t>
      </w:r>
    </w:p>
    <w:p w14:paraId="06062984" w14:textId="77777777" w:rsidR="006470C5" w:rsidRPr="005817FF" w:rsidRDefault="006470C5" w:rsidP="001D05A5">
      <w:pPr>
        <w:pStyle w:val="Corpodetexto"/>
        <w:spacing w:before="5" w:line="360" w:lineRule="auto"/>
        <w:ind w:left="1701" w:right="807" w:firstLine="0"/>
        <w:jc w:val="both"/>
        <w:rPr>
          <w:sz w:val="13"/>
        </w:rPr>
      </w:pPr>
    </w:p>
    <w:p w14:paraId="35735FD5" w14:textId="07075D6B" w:rsidR="006470C5" w:rsidRPr="00631DAD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before="79"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Cada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compositor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poderá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apresentar</w:t>
      </w:r>
      <w:r w:rsidRPr="00631DAD">
        <w:rPr>
          <w:bCs/>
          <w:spacing w:val="36"/>
          <w:sz w:val="24"/>
        </w:rPr>
        <w:t xml:space="preserve"> </w:t>
      </w:r>
      <w:r w:rsidRPr="00ED0A79">
        <w:rPr>
          <w:bCs/>
          <w:sz w:val="24"/>
        </w:rPr>
        <w:t>somente</w:t>
      </w:r>
      <w:r w:rsidRPr="00ED0A79">
        <w:rPr>
          <w:bCs/>
          <w:spacing w:val="36"/>
          <w:sz w:val="24"/>
        </w:rPr>
        <w:t xml:space="preserve"> </w:t>
      </w:r>
      <w:r w:rsidRPr="00ED0A79">
        <w:rPr>
          <w:bCs/>
          <w:sz w:val="24"/>
        </w:rPr>
        <w:t>uma</w:t>
      </w:r>
      <w:r w:rsidRPr="00ED0A79">
        <w:rPr>
          <w:bCs/>
          <w:spacing w:val="36"/>
          <w:sz w:val="24"/>
        </w:rPr>
        <w:t xml:space="preserve"> </w:t>
      </w:r>
      <w:r w:rsidRPr="00ED0A79">
        <w:rPr>
          <w:bCs/>
          <w:sz w:val="24"/>
        </w:rPr>
        <w:t>música</w:t>
      </w:r>
      <w:r w:rsidRPr="00ED0A79">
        <w:rPr>
          <w:bCs/>
          <w:spacing w:val="36"/>
          <w:sz w:val="24"/>
        </w:rPr>
        <w:t xml:space="preserve"> </w:t>
      </w:r>
      <w:r w:rsidRPr="00ED0A79">
        <w:rPr>
          <w:bCs/>
          <w:sz w:val="24"/>
        </w:rPr>
        <w:t>para</w:t>
      </w:r>
      <w:r w:rsidRPr="00ED0A79">
        <w:rPr>
          <w:bCs/>
          <w:spacing w:val="36"/>
          <w:sz w:val="24"/>
        </w:rPr>
        <w:t xml:space="preserve"> </w:t>
      </w:r>
      <w:r w:rsidRPr="00ED0A79">
        <w:rPr>
          <w:bCs/>
          <w:sz w:val="24"/>
        </w:rPr>
        <w:t>violão</w:t>
      </w:r>
      <w:r w:rsidRPr="00ED0A79">
        <w:rPr>
          <w:bCs/>
          <w:spacing w:val="36"/>
          <w:sz w:val="24"/>
        </w:rPr>
        <w:t xml:space="preserve"> </w:t>
      </w:r>
      <w:r w:rsidRPr="00ED0A79">
        <w:rPr>
          <w:bCs/>
          <w:sz w:val="24"/>
        </w:rPr>
        <w:t>solo</w:t>
      </w:r>
      <w:r w:rsidRPr="00631DAD">
        <w:rPr>
          <w:bCs/>
          <w:sz w:val="24"/>
        </w:rPr>
        <w:t>,</w:t>
      </w:r>
      <w:r w:rsid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não</w:t>
      </w:r>
      <w:r w:rsidRPr="00631DAD">
        <w:rPr>
          <w:bCs/>
          <w:spacing w:val="-64"/>
          <w:sz w:val="24"/>
        </w:rPr>
        <w:t xml:space="preserve"> </w:t>
      </w:r>
      <w:r w:rsidR="00631DAD">
        <w:rPr>
          <w:bCs/>
          <w:spacing w:val="-64"/>
          <w:sz w:val="24"/>
        </w:rPr>
        <w:t xml:space="preserve">                                </w:t>
      </w:r>
      <w:r w:rsidRPr="00631DAD">
        <w:rPr>
          <w:bCs/>
          <w:sz w:val="24"/>
        </w:rPr>
        <w:t>importando o número de cordas bem como seu material (aço, nylon etc.)</w:t>
      </w:r>
      <w:r w:rsidR="00631DAD">
        <w:rPr>
          <w:bCs/>
          <w:sz w:val="24"/>
        </w:rPr>
        <w:t>;</w:t>
      </w:r>
    </w:p>
    <w:p w14:paraId="26302EAB" w14:textId="723FA6D8" w:rsidR="006470C5" w:rsidRPr="00ED0A79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 xml:space="preserve">Cada peça deverá ter no </w:t>
      </w:r>
      <w:r w:rsidRPr="00ED0A79">
        <w:rPr>
          <w:bCs/>
          <w:sz w:val="24"/>
        </w:rPr>
        <w:t>mínimo dois minutos e no máximo dez minutos</w:t>
      </w:r>
      <w:r w:rsidR="00631DAD" w:rsidRPr="00ED0A79">
        <w:rPr>
          <w:bCs/>
          <w:sz w:val="24"/>
        </w:rPr>
        <w:t>;</w:t>
      </w:r>
    </w:p>
    <w:p w14:paraId="217B2A1E" w14:textId="6934112D" w:rsidR="006470C5" w:rsidRPr="00631DAD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As</w:t>
      </w:r>
      <w:r w:rsidRPr="00631DAD">
        <w:rPr>
          <w:bCs/>
          <w:spacing w:val="-1"/>
          <w:sz w:val="24"/>
        </w:rPr>
        <w:t xml:space="preserve"> </w:t>
      </w:r>
      <w:r w:rsidRPr="00631DAD">
        <w:rPr>
          <w:bCs/>
          <w:sz w:val="24"/>
        </w:rPr>
        <w:t>peças poderão ter mais de um movimento e scordaturas serão aceitas</w:t>
      </w:r>
      <w:r w:rsidR="00A774ED">
        <w:rPr>
          <w:bCs/>
          <w:sz w:val="24"/>
        </w:rPr>
        <w:t>;</w:t>
      </w:r>
    </w:p>
    <w:p w14:paraId="0D0B8C21" w14:textId="56AEACAF" w:rsidR="006470C5" w:rsidRPr="00631DAD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Não</w:t>
      </w:r>
      <w:r w:rsidRPr="00631DAD">
        <w:rPr>
          <w:bCs/>
          <w:spacing w:val="-1"/>
          <w:sz w:val="24"/>
        </w:rPr>
        <w:t xml:space="preserve"> </w:t>
      </w:r>
      <w:r w:rsidRPr="00631DAD">
        <w:rPr>
          <w:bCs/>
          <w:sz w:val="24"/>
        </w:rPr>
        <w:t>há limite de idade para participar da seleção</w:t>
      </w:r>
      <w:r w:rsidR="004E3887">
        <w:rPr>
          <w:bCs/>
          <w:sz w:val="24"/>
        </w:rPr>
        <w:t>;</w:t>
      </w:r>
    </w:p>
    <w:p w14:paraId="0F0B8F8E" w14:textId="1E331C52" w:rsidR="006470C5" w:rsidRPr="00631DAD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before="11"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Estrangeiros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que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residam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no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Brasil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no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momento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da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inscrição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também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podem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se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inscrever</w:t>
      </w:r>
      <w:r w:rsidR="004E3887">
        <w:rPr>
          <w:bCs/>
          <w:sz w:val="24"/>
        </w:rPr>
        <w:t>;</w:t>
      </w:r>
    </w:p>
    <w:p w14:paraId="498EEB97" w14:textId="0502F6F5" w:rsidR="006470C5" w:rsidRPr="00EA449C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/>
          <w:sz w:val="24"/>
        </w:rPr>
      </w:pPr>
      <w:r w:rsidRPr="00631DAD">
        <w:rPr>
          <w:bCs/>
          <w:sz w:val="24"/>
        </w:rPr>
        <w:t>Durante o período de 20 de agosto a 20 de setembro, os candidatos deverão preencher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os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dados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constantes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no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formulário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disponibilizado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no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site</w:t>
      </w:r>
      <w:r w:rsidRPr="00631DAD">
        <w:rPr>
          <w:bCs/>
          <w:spacing w:val="1"/>
          <w:sz w:val="24"/>
        </w:rPr>
        <w:t xml:space="preserve"> </w:t>
      </w:r>
      <w:hyperlink r:id="rId7" w:history="1">
        <w:r w:rsidR="004E3887" w:rsidRPr="00071C5A">
          <w:rPr>
            <w:rStyle w:val="Hyperlink"/>
            <w:bCs/>
            <w:sz w:val="24"/>
          </w:rPr>
          <w:t>https://violoesdeteresina.com.br/cordas-ao-vento/</w:t>
        </w:r>
      </w:hyperlink>
      <w:r w:rsidR="004E3887">
        <w:rPr>
          <w:bCs/>
          <w:sz w:val="24"/>
        </w:rPr>
        <w:t xml:space="preserve"> </w:t>
      </w:r>
      <w:r w:rsidRPr="00631DAD">
        <w:rPr>
          <w:bCs/>
          <w:sz w:val="24"/>
        </w:rPr>
        <w:t>enviando link de vídeo do Youtube da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gravação da peça e, caso haja, enviar arquivo em PDF da partitura da música inscrita.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Por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respeito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à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tradição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do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violão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brasileiro</w:t>
      </w:r>
      <w:r w:rsidR="00ED0A79">
        <w:rPr>
          <w:bCs/>
          <w:sz w:val="24"/>
        </w:rPr>
        <w:t>,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também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serão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aceitas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inscrições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com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gravações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sem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a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partitura.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Nes</w:t>
      </w:r>
      <w:r w:rsidR="00EA449C">
        <w:rPr>
          <w:bCs/>
          <w:sz w:val="24"/>
        </w:rPr>
        <w:t>s</w:t>
      </w:r>
      <w:r w:rsidRPr="00631DAD">
        <w:rPr>
          <w:bCs/>
          <w:sz w:val="24"/>
        </w:rPr>
        <w:t>e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caso,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se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algum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candidato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for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premiado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por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uma</w:t>
      </w:r>
      <w:r w:rsidR="00EA449C">
        <w:rPr>
          <w:bCs/>
          <w:sz w:val="24"/>
        </w:rPr>
        <w:t xml:space="preserve"> </w:t>
      </w:r>
      <w:r w:rsidRPr="00631DAD">
        <w:rPr>
          <w:bCs/>
          <w:spacing w:val="-64"/>
          <w:sz w:val="24"/>
        </w:rPr>
        <w:t xml:space="preserve"> </w:t>
      </w:r>
      <w:r w:rsidRPr="00631DAD">
        <w:rPr>
          <w:bCs/>
          <w:sz w:val="24"/>
        </w:rPr>
        <w:t>composição que não possua  partitura, a organização do evento  providenciar</w:t>
      </w:r>
      <w:r w:rsidR="00EA449C">
        <w:rPr>
          <w:bCs/>
          <w:sz w:val="24"/>
        </w:rPr>
        <w:t>á</w:t>
      </w:r>
      <w:r w:rsidRPr="00631DAD">
        <w:rPr>
          <w:bCs/>
          <w:sz w:val="24"/>
        </w:rPr>
        <w:t xml:space="preserve"> a</w:t>
      </w:r>
      <w:r w:rsidRPr="00631DAD">
        <w:rPr>
          <w:bCs/>
          <w:spacing w:val="1"/>
          <w:sz w:val="24"/>
        </w:rPr>
        <w:t xml:space="preserve"> </w:t>
      </w:r>
      <w:r w:rsidR="00EA449C">
        <w:rPr>
          <w:bCs/>
          <w:spacing w:val="1"/>
          <w:sz w:val="24"/>
        </w:rPr>
        <w:t xml:space="preserve">alusiva </w:t>
      </w:r>
      <w:r w:rsidRPr="00631DAD">
        <w:rPr>
          <w:bCs/>
          <w:sz w:val="24"/>
        </w:rPr>
        <w:t>transcrição. As gravações devem ser enviadas como link do Youtube (vídeo ou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somente áudio)</w:t>
      </w:r>
      <w:r w:rsidR="00EA449C">
        <w:rPr>
          <w:bCs/>
          <w:sz w:val="24"/>
        </w:rPr>
        <w:t xml:space="preserve">, </w:t>
      </w:r>
      <w:r w:rsidRPr="00631DAD">
        <w:rPr>
          <w:bCs/>
          <w:sz w:val="24"/>
        </w:rPr>
        <w:t>de forma aberta ou fechada</w:t>
      </w:r>
      <w:r w:rsidR="00EA449C">
        <w:rPr>
          <w:bCs/>
          <w:sz w:val="24"/>
        </w:rPr>
        <w:t>,</w:t>
      </w:r>
      <w:r w:rsidRPr="00631DAD">
        <w:rPr>
          <w:bCs/>
          <w:sz w:val="24"/>
        </w:rPr>
        <w:t xml:space="preserve"> contendo no título do vídeo as palavras</w:t>
      </w:r>
      <w:r w:rsidRPr="00631DAD">
        <w:rPr>
          <w:bCs/>
          <w:spacing w:val="1"/>
          <w:sz w:val="24"/>
        </w:rPr>
        <w:t xml:space="preserve"> </w:t>
      </w:r>
      <w:r w:rsidR="00EA449C" w:rsidRPr="00EA449C">
        <w:rPr>
          <w:b/>
          <w:spacing w:val="1"/>
          <w:sz w:val="24"/>
        </w:rPr>
        <w:t>“</w:t>
      </w:r>
      <w:r w:rsidRPr="00EA449C">
        <w:rPr>
          <w:b/>
          <w:sz w:val="24"/>
        </w:rPr>
        <w:t>Concurso Cordas ao Vento, Piauí, 2024</w:t>
      </w:r>
      <w:r w:rsidR="00EA449C" w:rsidRPr="00EA449C">
        <w:rPr>
          <w:b/>
          <w:sz w:val="24"/>
        </w:rPr>
        <w:t>”</w:t>
      </w:r>
      <w:r w:rsidR="00EA449C">
        <w:rPr>
          <w:b/>
          <w:sz w:val="24"/>
        </w:rPr>
        <w:t>;</w:t>
      </w:r>
    </w:p>
    <w:p w14:paraId="0AF0D1C1" w14:textId="2EB34508" w:rsidR="006470C5" w:rsidRPr="00631DAD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No ato d</w:t>
      </w:r>
      <w:r w:rsidR="00EA449C">
        <w:rPr>
          <w:bCs/>
          <w:sz w:val="24"/>
        </w:rPr>
        <w:t>a</w:t>
      </w:r>
      <w:r w:rsidRPr="00631DAD">
        <w:rPr>
          <w:bCs/>
          <w:sz w:val="24"/>
        </w:rPr>
        <w:t xml:space="preserve"> inscrição, ao submeter a peça, o</w:t>
      </w:r>
      <w:r w:rsidR="00EA449C">
        <w:rPr>
          <w:bCs/>
          <w:sz w:val="24"/>
        </w:rPr>
        <w:t xml:space="preserve"> </w:t>
      </w:r>
      <w:r w:rsidRPr="00631DAD">
        <w:rPr>
          <w:bCs/>
          <w:sz w:val="24"/>
        </w:rPr>
        <w:t>(a) compositor</w:t>
      </w:r>
      <w:r w:rsidR="00EA449C">
        <w:rPr>
          <w:bCs/>
          <w:sz w:val="24"/>
        </w:rPr>
        <w:t xml:space="preserve"> </w:t>
      </w:r>
      <w:r w:rsidRPr="00631DAD">
        <w:rPr>
          <w:bCs/>
          <w:sz w:val="24"/>
        </w:rPr>
        <w:t>(a) assinará automaticamente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um termo de responsabilidade e cessão de direitos de exibição</w:t>
      </w:r>
      <w:r w:rsidR="00EA449C">
        <w:rPr>
          <w:bCs/>
          <w:sz w:val="24"/>
        </w:rPr>
        <w:t>;</w:t>
      </w:r>
    </w:p>
    <w:p w14:paraId="53ABA10B" w14:textId="7D1B8D32" w:rsidR="006470C5" w:rsidRPr="00631DAD" w:rsidRDefault="00000000" w:rsidP="004E3887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Não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haverá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restrição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para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a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inscrição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de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músicas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já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publicadas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ou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gravadas</w:t>
      </w:r>
      <w:r w:rsidRPr="00631DAD">
        <w:rPr>
          <w:bCs/>
          <w:spacing w:val="1"/>
          <w:sz w:val="24"/>
        </w:rPr>
        <w:t xml:space="preserve"> </w:t>
      </w:r>
      <w:r w:rsidRPr="00631DAD">
        <w:rPr>
          <w:bCs/>
          <w:sz w:val="24"/>
        </w:rPr>
        <w:t>comercialmente</w:t>
      </w:r>
      <w:r w:rsidR="00EA449C">
        <w:rPr>
          <w:bCs/>
          <w:sz w:val="24"/>
        </w:rPr>
        <w:t>;</w:t>
      </w:r>
    </w:p>
    <w:p w14:paraId="2F44DFE6" w14:textId="686CBB99" w:rsidR="005817FF" w:rsidRPr="006D475F" w:rsidRDefault="00000000" w:rsidP="006D475F">
      <w:pPr>
        <w:pStyle w:val="PargrafodaLista"/>
        <w:numPr>
          <w:ilvl w:val="1"/>
          <w:numId w:val="11"/>
        </w:numPr>
        <w:tabs>
          <w:tab w:val="left" w:pos="510"/>
        </w:tabs>
        <w:spacing w:line="360" w:lineRule="auto"/>
        <w:ind w:left="2127" w:right="807" w:firstLine="54"/>
        <w:jc w:val="both"/>
        <w:rPr>
          <w:bCs/>
          <w:sz w:val="24"/>
        </w:rPr>
      </w:pPr>
      <w:r w:rsidRPr="00631DAD">
        <w:rPr>
          <w:bCs/>
          <w:sz w:val="24"/>
        </w:rPr>
        <w:t>O</w:t>
      </w:r>
      <w:r w:rsidRPr="00631DAD">
        <w:rPr>
          <w:bCs/>
          <w:spacing w:val="35"/>
          <w:sz w:val="24"/>
        </w:rPr>
        <w:t xml:space="preserve"> </w:t>
      </w:r>
      <w:r w:rsidRPr="00631DAD">
        <w:rPr>
          <w:bCs/>
          <w:sz w:val="24"/>
        </w:rPr>
        <w:t>resultado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do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concurso</w:t>
      </w:r>
      <w:r w:rsidR="00A456E2">
        <w:rPr>
          <w:bCs/>
          <w:sz w:val="24"/>
        </w:rPr>
        <w:t>,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com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a</w:t>
      </w:r>
      <w:r w:rsidRPr="00631DAD">
        <w:rPr>
          <w:bCs/>
          <w:spacing w:val="35"/>
          <w:sz w:val="24"/>
        </w:rPr>
        <w:t xml:space="preserve"> </w:t>
      </w:r>
      <w:r w:rsidRPr="00631DAD">
        <w:rPr>
          <w:bCs/>
          <w:sz w:val="24"/>
        </w:rPr>
        <w:t>relação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dos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três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primeiros</w:t>
      </w:r>
      <w:r w:rsidRPr="00631DAD">
        <w:rPr>
          <w:bCs/>
          <w:spacing w:val="35"/>
          <w:sz w:val="24"/>
        </w:rPr>
        <w:t xml:space="preserve"> </w:t>
      </w:r>
      <w:r w:rsidRPr="00631DAD">
        <w:rPr>
          <w:bCs/>
          <w:sz w:val="24"/>
        </w:rPr>
        <w:t>colocados</w:t>
      </w:r>
      <w:r w:rsidR="00A456E2">
        <w:rPr>
          <w:bCs/>
          <w:sz w:val="24"/>
        </w:rPr>
        <w:t>,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será</w:t>
      </w:r>
      <w:r w:rsidRPr="00631DAD">
        <w:rPr>
          <w:bCs/>
          <w:spacing w:val="36"/>
          <w:sz w:val="24"/>
        </w:rPr>
        <w:t xml:space="preserve"> </w:t>
      </w:r>
      <w:r w:rsidRPr="00631DAD">
        <w:rPr>
          <w:bCs/>
          <w:sz w:val="24"/>
        </w:rPr>
        <w:t>divulgad</w:t>
      </w:r>
      <w:r w:rsidR="00A456E2">
        <w:rPr>
          <w:bCs/>
          <w:sz w:val="24"/>
        </w:rPr>
        <w:t>o nas</w:t>
      </w:r>
      <w:r w:rsidRPr="00631DAD">
        <w:rPr>
          <w:bCs/>
          <w:sz w:val="24"/>
        </w:rPr>
        <w:t xml:space="preserve"> redes sociais da Orquestra de Violões de Teresina </w:t>
      </w:r>
      <w:r w:rsidR="00A456E2">
        <w:rPr>
          <w:bCs/>
          <w:sz w:val="24"/>
        </w:rPr>
        <w:t>no dia 30 de setembro do corrente ano</w:t>
      </w:r>
      <w:r w:rsidRPr="00631DAD">
        <w:rPr>
          <w:bCs/>
          <w:sz w:val="24"/>
        </w:rPr>
        <w:t>.</w:t>
      </w:r>
    </w:p>
    <w:sectPr w:rsidR="005817FF" w:rsidRPr="006D475F">
      <w:type w:val="continuous"/>
      <w:pgSz w:w="11910" w:h="16850"/>
      <w:pgMar w:top="28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C38ED"/>
    <w:multiLevelType w:val="hybridMultilevel"/>
    <w:tmpl w:val="04826C34"/>
    <w:lvl w:ilvl="0" w:tplc="6ABACF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30E9"/>
    <w:multiLevelType w:val="multilevel"/>
    <w:tmpl w:val="94B09C4C"/>
    <w:lvl w:ilvl="0">
      <w:start w:val="1"/>
      <w:numFmt w:val="decimal"/>
      <w:lvlText w:val="%1."/>
      <w:lvlJc w:val="left"/>
      <w:pPr>
        <w:ind w:left="2781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1" w:hanging="1800"/>
      </w:pPr>
      <w:rPr>
        <w:rFonts w:hint="default"/>
      </w:rPr>
    </w:lvl>
  </w:abstractNum>
  <w:abstractNum w:abstractNumId="2" w15:restartNumberingAfterBreak="0">
    <w:nsid w:val="1B1B1E36"/>
    <w:multiLevelType w:val="hybridMultilevel"/>
    <w:tmpl w:val="2B361790"/>
    <w:lvl w:ilvl="0" w:tplc="CC44C124">
      <w:start w:val="1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F722260"/>
    <w:multiLevelType w:val="multilevel"/>
    <w:tmpl w:val="3378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4" w15:restartNumberingAfterBreak="0">
    <w:nsid w:val="2EB517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5" w15:restartNumberingAfterBreak="0">
    <w:nsid w:val="2FD1315A"/>
    <w:multiLevelType w:val="hybridMultilevel"/>
    <w:tmpl w:val="AE627578"/>
    <w:lvl w:ilvl="0" w:tplc="5D96A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724B5"/>
    <w:multiLevelType w:val="hybridMultilevel"/>
    <w:tmpl w:val="F1C84DFC"/>
    <w:lvl w:ilvl="0" w:tplc="0416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7" w15:restartNumberingAfterBreak="0">
    <w:nsid w:val="4CB21013"/>
    <w:multiLevelType w:val="hybridMultilevel"/>
    <w:tmpl w:val="DAF8E5EC"/>
    <w:lvl w:ilvl="0" w:tplc="2A44C2DA">
      <w:start w:val="1"/>
      <w:numFmt w:val="decimal"/>
      <w:lvlText w:val="%1."/>
      <w:lvlJc w:val="left"/>
      <w:pPr>
        <w:ind w:left="368" w:hanging="26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C8FE48A6">
      <w:numFmt w:val="bullet"/>
      <w:lvlText w:val="•"/>
      <w:lvlJc w:val="left"/>
      <w:pPr>
        <w:ind w:left="1397" w:hanging="267"/>
      </w:pPr>
      <w:rPr>
        <w:rFonts w:hint="default"/>
        <w:lang w:val="pt-PT" w:eastAsia="en-US" w:bidi="ar-SA"/>
      </w:rPr>
    </w:lvl>
    <w:lvl w:ilvl="2" w:tplc="8BA4A888">
      <w:numFmt w:val="bullet"/>
      <w:lvlText w:val="•"/>
      <w:lvlJc w:val="left"/>
      <w:pPr>
        <w:ind w:left="2434" w:hanging="267"/>
      </w:pPr>
      <w:rPr>
        <w:rFonts w:hint="default"/>
        <w:lang w:val="pt-PT" w:eastAsia="en-US" w:bidi="ar-SA"/>
      </w:rPr>
    </w:lvl>
    <w:lvl w:ilvl="3" w:tplc="F71A4264">
      <w:numFmt w:val="bullet"/>
      <w:lvlText w:val="•"/>
      <w:lvlJc w:val="left"/>
      <w:pPr>
        <w:ind w:left="3471" w:hanging="267"/>
      </w:pPr>
      <w:rPr>
        <w:rFonts w:hint="default"/>
        <w:lang w:val="pt-PT" w:eastAsia="en-US" w:bidi="ar-SA"/>
      </w:rPr>
    </w:lvl>
    <w:lvl w:ilvl="4" w:tplc="757C9F06">
      <w:numFmt w:val="bullet"/>
      <w:lvlText w:val="•"/>
      <w:lvlJc w:val="left"/>
      <w:pPr>
        <w:ind w:left="4508" w:hanging="267"/>
      </w:pPr>
      <w:rPr>
        <w:rFonts w:hint="default"/>
        <w:lang w:val="pt-PT" w:eastAsia="en-US" w:bidi="ar-SA"/>
      </w:rPr>
    </w:lvl>
    <w:lvl w:ilvl="5" w:tplc="3C96CBA6">
      <w:numFmt w:val="bullet"/>
      <w:lvlText w:val="•"/>
      <w:lvlJc w:val="left"/>
      <w:pPr>
        <w:ind w:left="5545" w:hanging="267"/>
      </w:pPr>
      <w:rPr>
        <w:rFonts w:hint="default"/>
        <w:lang w:val="pt-PT" w:eastAsia="en-US" w:bidi="ar-SA"/>
      </w:rPr>
    </w:lvl>
    <w:lvl w:ilvl="6" w:tplc="3704FFE6">
      <w:numFmt w:val="bullet"/>
      <w:lvlText w:val="•"/>
      <w:lvlJc w:val="left"/>
      <w:pPr>
        <w:ind w:left="6582" w:hanging="267"/>
      </w:pPr>
      <w:rPr>
        <w:rFonts w:hint="default"/>
        <w:lang w:val="pt-PT" w:eastAsia="en-US" w:bidi="ar-SA"/>
      </w:rPr>
    </w:lvl>
    <w:lvl w:ilvl="7" w:tplc="C9A8C1E0">
      <w:numFmt w:val="bullet"/>
      <w:lvlText w:val="•"/>
      <w:lvlJc w:val="left"/>
      <w:pPr>
        <w:ind w:left="7619" w:hanging="267"/>
      </w:pPr>
      <w:rPr>
        <w:rFonts w:hint="default"/>
        <w:lang w:val="pt-PT" w:eastAsia="en-US" w:bidi="ar-SA"/>
      </w:rPr>
    </w:lvl>
    <w:lvl w:ilvl="8" w:tplc="27E605C2">
      <w:numFmt w:val="bullet"/>
      <w:lvlText w:val="•"/>
      <w:lvlJc w:val="left"/>
      <w:pPr>
        <w:ind w:left="8656" w:hanging="267"/>
      </w:pPr>
      <w:rPr>
        <w:rFonts w:hint="default"/>
        <w:lang w:val="pt-PT" w:eastAsia="en-US" w:bidi="ar-SA"/>
      </w:rPr>
    </w:lvl>
  </w:abstractNum>
  <w:abstractNum w:abstractNumId="8" w15:restartNumberingAfterBreak="0">
    <w:nsid w:val="4D9A3FCD"/>
    <w:multiLevelType w:val="multilevel"/>
    <w:tmpl w:val="B41896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53233697"/>
    <w:multiLevelType w:val="multilevel"/>
    <w:tmpl w:val="D610A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1800"/>
      </w:pPr>
      <w:rPr>
        <w:rFonts w:hint="default"/>
      </w:rPr>
    </w:lvl>
  </w:abstractNum>
  <w:abstractNum w:abstractNumId="10" w15:restartNumberingAfterBreak="0">
    <w:nsid w:val="5AE12C6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766E63"/>
    <w:multiLevelType w:val="hybridMultilevel"/>
    <w:tmpl w:val="339076DA"/>
    <w:lvl w:ilvl="0" w:tplc="CCC8888E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6B5D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562769"/>
    <w:multiLevelType w:val="hybridMultilevel"/>
    <w:tmpl w:val="25489E88"/>
    <w:lvl w:ilvl="0" w:tplc="A288DEA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049182467">
    <w:abstractNumId w:val="7"/>
  </w:num>
  <w:num w:numId="2" w16cid:durableId="126435653">
    <w:abstractNumId w:val="4"/>
  </w:num>
  <w:num w:numId="3" w16cid:durableId="1564563365">
    <w:abstractNumId w:val="9"/>
  </w:num>
  <w:num w:numId="4" w16cid:durableId="803082914">
    <w:abstractNumId w:val="8"/>
  </w:num>
  <w:num w:numId="5" w16cid:durableId="1662614602">
    <w:abstractNumId w:val="3"/>
  </w:num>
  <w:num w:numId="6" w16cid:durableId="1598098874">
    <w:abstractNumId w:val="13"/>
  </w:num>
  <w:num w:numId="7" w16cid:durableId="502015656">
    <w:abstractNumId w:val="5"/>
  </w:num>
  <w:num w:numId="8" w16cid:durableId="51740179">
    <w:abstractNumId w:val="11"/>
  </w:num>
  <w:num w:numId="9" w16cid:durableId="1126238524">
    <w:abstractNumId w:val="2"/>
  </w:num>
  <w:num w:numId="10" w16cid:durableId="18971737">
    <w:abstractNumId w:val="6"/>
  </w:num>
  <w:num w:numId="11" w16cid:durableId="633756001">
    <w:abstractNumId w:val="1"/>
  </w:num>
  <w:num w:numId="12" w16cid:durableId="1533688420">
    <w:abstractNumId w:val="10"/>
  </w:num>
  <w:num w:numId="13" w16cid:durableId="1496913336">
    <w:abstractNumId w:val="12"/>
  </w:num>
  <w:num w:numId="14" w16cid:durableId="92329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C5"/>
    <w:rsid w:val="00077D00"/>
    <w:rsid w:val="001D05A5"/>
    <w:rsid w:val="004E3887"/>
    <w:rsid w:val="005817FF"/>
    <w:rsid w:val="00631DAD"/>
    <w:rsid w:val="006470C5"/>
    <w:rsid w:val="006D475F"/>
    <w:rsid w:val="006E68E3"/>
    <w:rsid w:val="008D6991"/>
    <w:rsid w:val="0099285B"/>
    <w:rsid w:val="00A456E2"/>
    <w:rsid w:val="00A774ED"/>
    <w:rsid w:val="00A77945"/>
    <w:rsid w:val="00A93CEA"/>
    <w:rsid w:val="00E86950"/>
    <w:rsid w:val="00EA449C"/>
    <w:rsid w:val="00E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BD4E"/>
  <w15:docId w15:val="{4B0563DF-2AAB-4C62-A07B-75050D3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09" w:hanging="225"/>
    </w:pPr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56"/>
      <w:ind w:left="242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509" w:hanging="2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E388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E3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oloesdeteresina.com.br/cordas-ao-v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oloesdeteresina.com.br/cordas-ao-vent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Diário de Bordo Sépia Vintage Documento A4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Diário de Bordo Sépia Vintage Documento A4</dc:title>
  <dc:creator>Stênio Fabricio</dc:creator>
  <cp:keywords>DAGObDOVAL4,BAGOVxiA5VE</cp:keywords>
  <cp:lastModifiedBy>Jornalismo PC-1</cp:lastModifiedBy>
  <cp:revision>5</cp:revision>
  <dcterms:created xsi:type="dcterms:W3CDTF">2024-08-29T19:13:00Z</dcterms:created>
  <dcterms:modified xsi:type="dcterms:W3CDTF">2024-08-30T17:48:00Z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2024-08-29T00:00:00Z</vt:filetime>
  </property>
</Properties>
</file>